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FC" w:rsidRPr="006660FC" w:rsidRDefault="006660FC" w:rsidP="006660F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附件1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</w:t>
      </w:r>
      <w:r>
        <w:rPr>
          <w:rFonts w:ascii="宋体" w:eastAsia="宋体" w:hAnsi="宋体" w:hint="eastAsia"/>
          <w:bCs/>
          <w:sz w:val="44"/>
          <w:szCs w:val="44"/>
          <w:u w:val="single"/>
        </w:rPr>
        <w:t xml:space="preserve">      </w:t>
      </w:r>
      <w:r>
        <w:rPr>
          <w:rFonts w:ascii="宋体" w:eastAsia="宋体" w:hAnsi="宋体" w:hint="eastAsia"/>
          <w:bCs/>
          <w:sz w:val="44"/>
          <w:szCs w:val="44"/>
        </w:rPr>
        <w:t>市技能展示交流工作组组织架构</w:t>
      </w:r>
    </w:p>
    <w:p w:rsidR="006660FC" w:rsidRDefault="006660FC" w:rsidP="006660FC">
      <w:pPr>
        <w:spacing w:before="143"/>
        <w:ind w:firstLine="169"/>
        <w:rPr>
          <w:rFonts w:asciiTheme="minorEastAsia" w:hAnsiTheme="minorEastAsia" w:cs="仿宋_GB2312"/>
          <w:spacing w:val="3"/>
          <w:sz w:val="28"/>
          <w:szCs w:val="28"/>
        </w:rPr>
      </w:pPr>
      <w:r>
        <w:rPr>
          <w:rFonts w:asciiTheme="minorEastAsia" w:hAnsiTheme="minorEastAsia" w:cs="仿宋_GB2312" w:hint="eastAsia"/>
          <w:spacing w:val="3"/>
          <w:sz w:val="28"/>
          <w:szCs w:val="28"/>
        </w:rPr>
        <w:t>推荐单位：</w:t>
      </w:r>
      <w:r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                        </w:t>
      </w:r>
      <w:r>
        <w:rPr>
          <w:rFonts w:asciiTheme="minorEastAsia" w:hAnsiTheme="minorEastAsia" w:cs="仿宋_GB2312" w:hint="eastAsia"/>
          <w:spacing w:val="3"/>
          <w:sz w:val="28"/>
          <w:szCs w:val="28"/>
        </w:rPr>
        <w:t>（章）                     报送时间：   年    月    日</w:t>
      </w:r>
    </w:p>
    <w:tbl>
      <w:tblPr>
        <w:tblStyle w:val="a3"/>
        <w:tblW w:w="14601" w:type="dxa"/>
        <w:tblInd w:w="-743" w:type="dxa"/>
        <w:tblLook w:val="04A0" w:firstRow="1" w:lastRow="0" w:firstColumn="1" w:lastColumn="0" w:noHBand="0" w:noVBand="1"/>
      </w:tblPr>
      <w:tblGrid>
        <w:gridCol w:w="1560"/>
        <w:gridCol w:w="2019"/>
        <w:gridCol w:w="1107"/>
        <w:gridCol w:w="4812"/>
        <w:gridCol w:w="1985"/>
        <w:gridCol w:w="3118"/>
      </w:tblGrid>
      <w:tr w:rsidR="006660FC" w:rsidTr="00A74A96">
        <w:trPr>
          <w:trHeight w:hRule="exact" w:val="680"/>
        </w:trPr>
        <w:tc>
          <w:tcPr>
            <w:tcW w:w="1560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分工</w:t>
            </w:r>
          </w:p>
        </w:tc>
        <w:tc>
          <w:tcPr>
            <w:tcW w:w="2019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姓名</w:t>
            </w:r>
          </w:p>
        </w:tc>
        <w:tc>
          <w:tcPr>
            <w:tcW w:w="1107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性别</w:t>
            </w:r>
          </w:p>
        </w:tc>
        <w:tc>
          <w:tcPr>
            <w:tcW w:w="4812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所在部门</w:t>
            </w:r>
          </w:p>
        </w:tc>
        <w:tc>
          <w:tcPr>
            <w:tcW w:w="1985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职务</w:t>
            </w:r>
          </w:p>
        </w:tc>
        <w:tc>
          <w:tcPr>
            <w:tcW w:w="3118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联系方式</w:t>
            </w:r>
          </w:p>
        </w:tc>
      </w:tr>
      <w:tr w:rsidR="006660FC" w:rsidTr="00A74A96">
        <w:trPr>
          <w:trHeight w:hRule="exact" w:val="680"/>
        </w:trPr>
        <w:tc>
          <w:tcPr>
            <w:tcW w:w="1560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组长</w:t>
            </w:r>
          </w:p>
        </w:tc>
        <w:tc>
          <w:tcPr>
            <w:tcW w:w="2019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4812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</w:tr>
      <w:tr w:rsidR="006660FC" w:rsidTr="00A74A96">
        <w:trPr>
          <w:trHeight w:hRule="exact" w:val="680"/>
        </w:trPr>
        <w:tc>
          <w:tcPr>
            <w:tcW w:w="1560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副组长</w:t>
            </w:r>
          </w:p>
        </w:tc>
        <w:tc>
          <w:tcPr>
            <w:tcW w:w="2019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4812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</w:tr>
      <w:tr w:rsidR="006660FC" w:rsidTr="00A74A96">
        <w:trPr>
          <w:trHeight w:hRule="exact" w:val="680"/>
        </w:trPr>
        <w:tc>
          <w:tcPr>
            <w:tcW w:w="1560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组员</w:t>
            </w:r>
          </w:p>
        </w:tc>
        <w:tc>
          <w:tcPr>
            <w:tcW w:w="2019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4812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</w:tr>
      <w:tr w:rsidR="006660FC" w:rsidTr="00A74A96">
        <w:trPr>
          <w:trHeight w:hRule="exact" w:val="680"/>
        </w:trPr>
        <w:tc>
          <w:tcPr>
            <w:tcW w:w="1560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组员</w:t>
            </w:r>
          </w:p>
        </w:tc>
        <w:tc>
          <w:tcPr>
            <w:tcW w:w="2019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4812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</w:tr>
      <w:tr w:rsidR="006660FC" w:rsidTr="00A74A96">
        <w:trPr>
          <w:trHeight w:hRule="exact" w:val="680"/>
        </w:trPr>
        <w:tc>
          <w:tcPr>
            <w:tcW w:w="1560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组员</w:t>
            </w:r>
          </w:p>
        </w:tc>
        <w:tc>
          <w:tcPr>
            <w:tcW w:w="2019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4812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</w:tr>
      <w:tr w:rsidR="006660FC" w:rsidTr="00A74A96">
        <w:trPr>
          <w:trHeight w:hRule="exact" w:val="680"/>
        </w:trPr>
        <w:tc>
          <w:tcPr>
            <w:tcW w:w="1560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组员</w:t>
            </w:r>
          </w:p>
        </w:tc>
        <w:tc>
          <w:tcPr>
            <w:tcW w:w="2019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4812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</w:tr>
      <w:tr w:rsidR="006660FC" w:rsidTr="00A74A96">
        <w:trPr>
          <w:trHeight w:hRule="exact" w:val="680"/>
        </w:trPr>
        <w:tc>
          <w:tcPr>
            <w:tcW w:w="1560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组员</w:t>
            </w:r>
          </w:p>
        </w:tc>
        <w:tc>
          <w:tcPr>
            <w:tcW w:w="2019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4812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</w:tr>
      <w:tr w:rsidR="006660FC" w:rsidTr="00A74A96">
        <w:trPr>
          <w:trHeight w:hRule="exact" w:val="680"/>
        </w:trPr>
        <w:tc>
          <w:tcPr>
            <w:tcW w:w="1560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  <w:r>
              <w:rPr>
                <w:rFonts w:asciiTheme="minorEastAsia" w:hAnsiTheme="minorEastAsia" w:cs="黑体" w:hint="eastAsia"/>
                <w:spacing w:val="-13"/>
                <w:sz w:val="32"/>
                <w:szCs w:val="32"/>
              </w:rPr>
              <w:t>组员</w:t>
            </w:r>
          </w:p>
        </w:tc>
        <w:tc>
          <w:tcPr>
            <w:tcW w:w="2019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4812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6660FC" w:rsidRDefault="006660FC" w:rsidP="00A74A96">
            <w:pPr>
              <w:widowControl/>
              <w:jc w:val="center"/>
              <w:rPr>
                <w:rFonts w:asciiTheme="minorEastAsia" w:hAnsiTheme="minorEastAsia" w:cs="黑体"/>
                <w:spacing w:val="-13"/>
                <w:sz w:val="32"/>
                <w:szCs w:val="32"/>
              </w:rPr>
            </w:pPr>
          </w:p>
        </w:tc>
      </w:tr>
    </w:tbl>
    <w:p w:rsidR="00D14737" w:rsidRPr="006660FC" w:rsidRDefault="006660FC" w:rsidP="006660FC">
      <w:pPr>
        <w:ind w:firstLine="170"/>
        <w:rPr>
          <w:rFonts w:asciiTheme="minorEastAsia" w:hAnsiTheme="minorEastAsia" w:cs="仿宋_GB2312"/>
          <w:spacing w:val="3"/>
          <w:sz w:val="28"/>
          <w:szCs w:val="28"/>
        </w:rPr>
      </w:pPr>
      <w:r>
        <w:rPr>
          <w:rFonts w:asciiTheme="minorEastAsia" w:hAnsiTheme="minorEastAsia" w:cs="仿宋_GB2312" w:hint="eastAsia"/>
          <w:spacing w:val="3"/>
          <w:sz w:val="28"/>
          <w:szCs w:val="28"/>
        </w:rPr>
        <w:t>填报人：</w:t>
      </w:r>
      <w:bookmarkStart w:id="0" w:name="_GoBack"/>
      <w:bookmarkEnd w:id="0"/>
    </w:p>
    <w:sectPr w:rsidR="00D14737" w:rsidRPr="006660FC" w:rsidSect="006660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2A"/>
    <w:rsid w:val="006660FC"/>
    <w:rsid w:val="00D14737"/>
    <w:rsid w:val="00E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660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660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2022-08-17T02:28:00Z</dcterms:created>
  <dcterms:modified xsi:type="dcterms:W3CDTF">2022-08-17T02:30:00Z</dcterms:modified>
</cp:coreProperties>
</file>